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942CCE" w:rsidRDefault="00942CCE" w:rsidP="00DA7BE2"/>
    <w:p w:rsidR="00DA7BE2" w:rsidRDefault="00DA7BE2" w:rsidP="00DA7BE2"/>
    <w:p w:rsidR="00DA7BE2" w:rsidRDefault="00942CCE" w:rsidP="00DA7BE2">
      <w:pPr>
        <w:jc w:val="cente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3437890</wp:posOffset>
                </wp:positionH>
                <wp:positionV relativeFrom="paragraph">
                  <wp:posOffset>3925570</wp:posOffset>
                </wp:positionV>
                <wp:extent cx="2714625" cy="23812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2714625" cy="238125"/>
                        </a:xfrm>
                        <a:prstGeom prst="rect">
                          <a:avLst/>
                        </a:prstGeom>
                        <a:solidFill>
                          <a:srgbClr val="FFFFFF"/>
                        </a:solidFill>
                      </wps:spPr>
                      <wps:txbx>
                        <w:txbxContent>
                          <w:p w:rsidR="00DA7BE2" w:rsidRDefault="00DA7BE2" w:rsidP="00DA7BE2">
                            <w:pPr>
                              <w:pStyle w:val="Beschriftung"/>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left:0;text-align:left;margin-left:270.7pt;margin-top:309.1pt;width:213.7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" stroked="f">
                <v:textbox inset="0,0,0,0">
                  <w:txbxContent>
                    <w:p w:rsidR="00DA7BE2" w:rsidRDefault="00DA7BE2" w:rsidP="00DA7BE2">
                      <w:pPr>
                        <w:pStyle w:val="Beschriftung"/>
                      </w:pPr>
                    </w:p>
                  </w:txbxContent>
                </v:textbox>
                <w10:wrap type="square" anchorx="margin"/>
              </v:shape>
            </w:pict>
          </mc:Fallback>
        </mc:AlternateContent>
      </w:r>
      <w:r w:rsidR="00D113C8">
        <w:rPr>
          <w:noProof/>
        </w:rPr>
        <w:drawing>
          <wp:inline distT="0" distB="0" distL="0" distR="0">
            <wp:extent cx="3743325" cy="37433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p w:rsidR="00DA7BE2" w:rsidRPr="001F39BD" w:rsidRDefault="00DA7BE2" w:rsidP="00DA7BE2">
      <w:pPr>
        <w:tabs>
          <w:tab w:val="left" w:pos="7371"/>
        </w:tabs>
        <w:ind w:right="12"/>
        <w:rPr>
          <w:rFonts w:ascii="Arial" w:hAnsi="Arial" w:cs="Arial"/>
          <w:sz w:val="16"/>
          <w:szCs w:val="16"/>
        </w:rPr>
      </w:pPr>
      <w:r>
        <w:rPr>
          <w:sz w:val="16"/>
          <w:szCs w:val="16"/>
        </w:rPr>
        <w:tab/>
      </w:r>
    </w:p>
    <w:p w:rsidR="00DA7BE2" w:rsidRDefault="00DA7BE2" w:rsidP="00DA7BE2">
      <w:pPr>
        <w:jc w:val="both"/>
        <w:rPr>
          <w:rFonts w:ascii="Arial" w:hAnsi="Arial" w:cs="Arial"/>
          <w:sz w:val="16"/>
          <w:szCs w:val="16"/>
        </w:rPr>
      </w:pP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9772A2" w:rsidRDefault="009772A2" w:rsidP="00DA7BE2">
      <w:pPr>
        <w:tabs>
          <w:tab w:val="left" w:pos="1547"/>
          <w:tab w:val="right" w:pos="9084"/>
        </w:tabs>
        <w:rPr>
          <w:rFonts w:ascii="Arial" w:hAnsi="Arial" w:cs="Arial"/>
          <w:sz w:val="16"/>
          <w:szCs w:val="16"/>
        </w:rPr>
      </w:pPr>
    </w:p>
    <w:p w:rsidR="009772A2" w:rsidRDefault="009772A2" w:rsidP="00DA7BE2">
      <w:pPr>
        <w:tabs>
          <w:tab w:val="left" w:pos="1547"/>
          <w:tab w:val="right" w:pos="9084"/>
        </w:tabs>
        <w:rPr>
          <w:rFonts w:ascii="Arial" w:hAnsi="Arial" w:cs="Arial"/>
          <w:sz w:val="16"/>
          <w:szCs w:val="16"/>
        </w:rPr>
      </w:pPr>
    </w:p>
    <w:p w:rsidR="009772A2" w:rsidRDefault="009772A2" w:rsidP="00DA7BE2">
      <w:pPr>
        <w:tabs>
          <w:tab w:val="left" w:pos="1547"/>
          <w:tab w:val="right" w:pos="9084"/>
        </w:tabs>
        <w:rPr>
          <w:rFonts w:ascii="Arial" w:hAnsi="Arial" w:cs="Arial"/>
          <w:sz w:val="16"/>
          <w:szCs w:val="16"/>
        </w:rPr>
      </w:pPr>
    </w:p>
    <w:p w:rsidR="009772A2" w:rsidRDefault="009772A2" w:rsidP="00DA7BE2">
      <w:pPr>
        <w:tabs>
          <w:tab w:val="left" w:pos="1547"/>
          <w:tab w:val="right" w:pos="9084"/>
        </w:tabs>
        <w:rPr>
          <w:rFonts w:ascii="Arial" w:hAnsi="Arial" w:cs="Arial"/>
          <w:sz w:val="16"/>
          <w:szCs w:val="16"/>
        </w:rPr>
      </w:pPr>
    </w:p>
    <w:p w:rsidR="009772A2" w:rsidRDefault="009772A2" w:rsidP="00DA7BE2">
      <w:pPr>
        <w:tabs>
          <w:tab w:val="left" w:pos="1547"/>
          <w:tab w:val="right" w:pos="9084"/>
        </w:tabs>
        <w:rPr>
          <w:rFonts w:ascii="Arial" w:hAnsi="Arial" w:cs="Arial"/>
          <w:sz w:val="16"/>
          <w:szCs w:val="16"/>
        </w:rPr>
      </w:pPr>
    </w:p>
    <w:p w:rsidR="00DA7BE2" w:rsidRPr="00A14A0A" w:rsidRDefault="00DA7BE2" w:rsidP="009772A2">
      <w:pPr>
        <w:tabs>
          <w:tab w:val="left" w:pos="1547"/>
          <w:tab w:val="right" w:pos="9084"/>
        </w:tabs>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Pr="0039536A" w:rsidRDefault="005E39FC" w:rsidP="00DA7BE2">
      <w:pPr>
        <w:jc w:val="center"/>
        <w:rPr>
          <w:rFonts w:ascii="Arial" w:hAnsi="Arial" w:cs="Arial"/>
          <w:sz w:val="44"/>
          <w:szCs w:val="48"/>
        </w:rPr>
      </w:pPr>
      <w:r>
        <w:rPr>
          <w:rFonts w:ascii="Arial" w:hAnsi="Arial" w:cs="Arial"/>
          <w:sz w:val="44"/>
          <w:szCs w:val="48"/>
        </w:rPr>
        <w:t>Open Educational Resources</w:t>
      </w:r>
    </w:p>
    <w:p w:rsidR="00DA7BE2" w:rsidRDefault="00DA7BE2" w:rsidP="00DA7BE2">
      <w:pPr>
        <w:jc w:val="center"/>
        <w:rPr>
          <w:rFonts w:ascii="Arial" w:hAnsi="Arial" w:cs="Arial"/>
          <w:sz w:val="48"/>
          <w:szCs w:val="48"/>
        </w:rPr>
      </w:pP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6E416E" w:rsidRDefault="005E39FC" w:rsidP="00DA7BE2">
      <w:pPr>
        <w:pStyle w:val="KeinLeerraum"/>
        <w:rPr>
          <w:rFonts w:ascii="Arial" w:hAnsi="Arial" w:cs="Arial"/>
          <w:b/>
        </w:rPr>
      </w:pPr>
      <w:r w:rsidRPr="006E416E">
        <w:rPr>
          <w:rFonts w:ascii="Arial" w:hAnsi="Arial" w:cs="Arial"/>
          <w:b/>
        </w:rPr>
        <w:t>Open Educational Resources</w:t>
      </w:r>
      <w:r w:rsidR="00DA7BE2" w:rsidRPr="006E416E">
        <w:rPr>
          <w:rFonts w:ascii="Arial" w:hAnsi="Arial" w:cs="Arial"/>
          <w:b/>
        </w:rPr>
        <w:t>, Technische Universität Graz</w:t>
      </w:r>
    </w:p>
    <w:p w:rsidR="00031816" w:rsidRDefault="00031816" w:rsidP="00031816">
      <w:pPr>
        <w:rPr>
          <w:rFonts w:ascii="Arial" w:hAnsi="Arial" w:cs="Arial"/>
          <w:b/>
        </w:rPr>
      </w:pPr>
    </w:p>
    <w:p w:rsidR="00031816" w:rsidRPr="007E07D5" w:rsidRDefault="00DA7BE2" w:rsidP="00031816">
      <w:pPr>
        <w:rPr>
          <w:rFonts w:ascii="Arial" w:hAnsi="Arial" w:cs="Arial"/>
        </w:rPr>
      </w:pPr>
      <w:r w:rsidRPr="007E07D5">
        <w:rPr>
          <w:rFonts w:ascii="Arial" w:hAnsi="Arial" w:cs="Arial"/>
          <w:noProof/>
          <w:highlight w:val="yellow"/>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3" w:history="1">
        <w:r w:rsidR="00031816" w:rsidRPr="007E07D5">
          <w:rPr>
            <w:rStyle w:val="Hyperlink"/>
            <w:rFonts w:ascii="Arial" w:hAnsi="Arial" w:cs="Arial"/>
          </w:rPr>
          <w:t>https://www.tugraz.at/go/lll-open-edu-resources</w:t>
        </w:r>
      </w:hyperlink>
    </w:p>
    <w:p w:rsidR="00DA7BE2" w:rsidRDefault="00942CCE" w:rsidP="00DA7BE2">
      <w:pPr>
        <w:pStyle w:val="KeinLeerraum"/>
        <w:rPr>
          <w:rFonts w:ascii="Arial" w:hAnsi="Arial" w:cs="Arial"/>
          <w:sz w:val="22"/>
          <w:szCs w:val="22"/>
        </w:rPr>
      </w:pPr>
      <w:r>
        <w:rPr>
          <w:rFonts w:ascii="Arial" w:hAnsi="Arial" w:cs="Arial"/>
          <w:sz w:val="22"/>
          <w:szCs w:val="22"/>
        </w:rPr>
        <w:t xml:space="preserve">  </w:t>
      </w:r>
      <w:r w:rsidR="00373CBC">
        <w:rPr>
          <w:rFonts w:ascii="Arial" w:hAnsi="Arial" w:cs="Arial"/>
          <w:sz w:val="22"/>
          <w:szCs w:val="22"/>
        </w:rPr>
        <w:t xml:space="preserve"> </w:t>
      </w:r>
    </w:p>
    <w:p w:rsidR="00DA7BE2" w:rsidRPr="00F17F53" w:rsidRDefault="00373CBC" w:rsidP="00DA7BE2">
      <w:pPr>
        <w:pStyle w:val="KeinLeerraum"/>
        <w:tabs>
          <w:tab w:val="right" w:pos="9084"/>
        </w:tabs>
        <w:rPr>
          <w:rFonts w:ascii="Arial" w:hAnsi="Arial" w:cs="Arial"/>
          <w:sz w:val="20"/>
          <w:szCs w:val="22"/>
        </w:rPr>
      </w:pPr>
      <w:r>
        <w:rPr>
          <w:rFonts w:ascii="Arial" w:hAnsi="Arial" w:cs="Arial"/>
          <w:sz w:val="22"/>
          <w:szCs w:val="22"/>
        </w:rPr>
        <w:t xml:space="preserve">E-Mail: </w:t>
      </w:r>
      <w:hyperlink r:id="rId14" w:history="1">
        <w:r w:rsidR="00F17F53" w:rsidRPr="00F17F53">
          <w:rPr>
            <w:rStyle w:val="Hyperlink"/>
            <w:rFonts w:ascii="Arial" w:hAnsi="Arial" w:cs="Arial"/>
            <w:sz w:val="22"/>
          </w:rPr>
          <w:t>s.meinhardt@tugraz.at</w:t>
        </w:r>
      </w:hyperlink>
      <w:r w:rsidR="00F17F53" w:rsidRPr="00F17F53">
        <w:rPr>
          <w:rFonts w:ascii="Arial" w:hAnsi="Arial" w:cs="Arial"/>
          <w:sz w:val="22"/>
        </w:rPr>
        <w:t xml:space="preserve"> </w:t>
      </w:r>
    </w:p>
    <w:p w:rsidR="00DA7BE2" w:rsidRPr="0039536A" w:rsidRDefault="00DA7BE2" w:rsidP="0039536A">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6E416E" w:rsidRDefault="005E39FC" w:rsidP="00DA7BE2">
      <w:pPr>
        <w:pStyle w:val="KeinLeerraum"/>
        <w:rPr>
          <w:rFonts w:ascii="Arial" w:hAnsi="Arial" w:cs="Arial"/>
          <w:b/>
        </w:rPr>
      </w:pPr>
      <w:r w:rsidRPr="006E416E">
        <w:rPr>
          <w:rFonts w:ascii="Arial" w:hAnsi="Arial" w:cs="Arial"/>
          <w:b/>
        </w:rPr>
        <w:t>Open Educational Resources</w:t>
      </w:r>
    </w:p>
    <w:p w:rsidR="00DA7BE2" w:rsidRPr="005E39FC" w:rsidRDefault="00DA7BE2" w:rsidP="00DA7BE2">
      <w:pPr>
        <w:pStyle w:val="KeinLeerraum"/>
        <w:rPr>
          <w:rFonts w:ascii="Arial" w:hAnsi="Arial" w:cs="Arial"/>
          <w:b/>
          <w:lang w:val="en-US"/>
        </w:rPr>
      </w:pPr>
      <w:proofErr w:type="spellStart"/>
      <w:r w:rsidRPr="005E39FC">
        <w:rPr>
          <w:rFonts w:ascii="Arial" w:hAnsi="Arial" w:cs="Arial"/>
          <w:b/>
          <w:lang w:val="en-US"/>
        </w:rPr>
        <w:t>Beginn</w:t>
      </w:r>
      <w:proofErr w:type="spellEnd"/>
      <w:r w:rsidRPr="005E39FC">
        <w:rPr>
          <w:rFonts w:ascii="Arial" w:hAnsi="Arial" w:cs="Arial"/>
          <w:b/>
          <w:lang w:val="en-US"/>
        </w:rPr>
        <w:t xml:space="preserve">: </w:t>
      </w:r>
      <w:r w:rsidR="006E416E">
        <w:rPr>
          <w:rFonts w:ascii="Arial" w:hAnsi="Arial" w:cs="Arial"/>
          <w:b/>
          <w:lang w:val="en-US"/>
        </w:rPr>
        <w:t>26</w:t>
      </w:r>
      <w:r w:rsidR="005E39FC" w:rsidRPr="005E39FC">
        <w:rPr>
          <w:rFonts w:ascii="Arial" w:hAnsi="Arial" w:cs="Arial"/>
          <w:b/>
          <w:lang w:val="en-US"/>
        </w:rPr>
        <w:t xml:space="preserve">. </w:t>
      </w:r>
      <w:r w:rsidR="006E416E">
        <w:rPr>
          <w:rFonts w:ascii="Arial" w:hAnsi="Arial" w:cs="Arial"/>
          <w:b/>
          <w:lang w:val="en-US"/>
        </w:rPr>
        <w:t>September</w:t>
      </w:r>
      <w:r w:rsidR="005E39FC" w:rsidRPr="005E39FC">
        <w:rPr>
          <w:rFonts w:ascii="Arial" w:hAnsi="Arial" w:cs="Arial"/>
          <w:b/>
          <w:lang w:val="en-US"/>
        </w:rPr>
        <w:t xml:space="preserve"> 20</w:t>
      </w:r>
      <w:r w:rsidR="005E39FC">
        <w:rPr>
          <w:rFonts w:ascii="Arial" w:hAnsi="Arial" w:cs="Arial"/>
          <w:b/>
          <w:lang w:val="en-US"/>
        </w:rPr>
        <w:t>25</w:t>
      </w:r>
    </w:p>
    <w:p w:rsidR="00DA7BE2" w:rsidRPr="005E39FC" w:rsidRDefault="00DA7BE2" w:rsidP="00DA7BE2">
      <w:pPr>
        <w:pStyle w:val="KeinLeerraum"/>
        <w:rPr>
          <w:rFonts w:ascii="Arial" w:hAnsi="Arial" w:cs="Arial"/>
          <w:b/>
          <w:lang w:val="en-US"/>
        </w:rPr>
      </w:pPr>
      <w:r w:rsidRPr="005E39FC">
        <w:rPr>
          <w:rFonts w:ascii="Arial" w:hAnsi="Arial" w:cs="Arial"/>
          <w:b/>
          <w:lang w:val="en-US"/>
        </w:rPr>
        <w:tab/>
      </w:r>
    </w:p>
    <w:p w:rsidR="00DA7BE2" w:rsidRPr="005E39FC" w:rsidRDefault="00DA7BE2" w:rsidP="00DA7BE2">
      <w:pPr>
        <w:pStyle w:val="KeinLeerraum"/>
        <w:shd w:val="clear" w:color="auto" w:fill="BFBFBF" w:themeFill="background1" w:themeFillShade="BF"/>
        <w:rPr>
          <w:rFonts w:ascii="Arial" w:hAnsi="Arial" w:cs="Arial"/>
          <w:highlight w:val="yellow"/>
          <w:lang w:val="en-US"/>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0"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bookmarkStart w:id="1" w:name="_GoBack"/>
    </w:p>
    <w:bookmarkEnd w:id="1"/>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0"/>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sidR="002A7918">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Default="00DA7BE2" w:rsidP="00DA7BE2">
      <w:pPr>
        <w:spacing w:before="120"/>
        <w:rPr>
          <w:rFonts w:ascii="Arial" w:hAnsi="Arial"/>
          <w:noProof/>
          <w:sz w:val="22"/>
        </w:rPr>
      </w:pPr>
    </w:p>
    <w:p w:rsidR="005E39FC" w:rsidRDefault="005E39FC" w:rsidP="00DA7BE2">
      <w:pPr>
        <w:spacing w:before="120"/>
        <w:rPr>
          <w:rFonts w:ascii="Arial" w:hAnsi="Arial"/>
          <w:noProof/>
          <w:sz w:val="22"/>
        </w:rPr>
      </w:pPr>
    </w:p>
    <w:p w:rsidR="005E39FC" w:rsidRPr="005C1BBC" w:rsidRDefault="005E39FC"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lastRenderedPageBreak/>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8308BC"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8308BC"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5E39FC">
        <w:rPr>
          <w:rFonts w:ascii="Arial" w:hAnsi="Arial" w:cs="Arial"/>
          <w:sz w:val="22"/>
          <w:szCs w:val="22"/>
        </w:rPr>
        <w:t>Open Educational Resources</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8308BC"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8308BC"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8308BC"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8308BC"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8308BC"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8308BC"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8308BC"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8308BC"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8308BC"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8308BC"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8308BC"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8308BC"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8308BC"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8308BC"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8308BC"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8308BC"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8308BC"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8308BC"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5"/>
          <w:footerReference w:type="default" r:id="rId16"/>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F17F53">
        <w:rPr>
          <w:rFonts w:ascii="Arial" w:hAnsi="Arial" w:cs="Arial"/>
          <w:b/>
          <w:sz w:val="22"/>
          <w:szCs w:val="22"/>
        </w:rPr>
        <w:t xml:space="preserve">Sarah Meinhardt BA </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9E7282">
        <w:rPr>
          <w:rFonts w:ascii="Arial" w:hAnsi="Arial" w:cs="Arial"/>
          <w:b/>
          <w:sz w:val="22"/>
          <w:szCs w:val="22"/>
        </w:rPr>
        <w:t>45</w:t>
      </w:r>
    </w:p>
    <w:p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8" w:history="1">
        <w:r w:rsidR="009E7282" w:rsidRPr="002500DF">
          <w:rPr>
            <w:rStyle w:val="Hyperlink"/>
            <w:rFonts w:ascii="Arial" w:hAnsi="Arial" w:cs="Arial"/>
            <w:b/>
            <w:sz w:val="22"/>
            <w:szCs w:val="22"/>
          </w:rPr>
          <w:t>s.meinhardt@tugraz.at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0"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1"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2"/>
      <w:footerReference w:type="default" r:id="rId23"/>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4AAF" w:rsidRDefault="00F84AAF">
      <w:r>
        <w:separator/>
      </w:r>
    </w:p>
  </w:endnote>
  <w:endnote w:type="continuationSeparator" w:id="0">
    <w:p w:rsidR="00F84AAF" w:rsidRDefault="00F84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8308B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8308BC"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4AAF" w:rsidRDefault="00F84AAF">
      <w:r>
        <w:separator/>
      </w:r>
    </w:p>
  </w:footnote>
  <w:footnote w:type="continuationSeparator" w:id="0">
    <w:p w:rsidR="00F84AAF" w:rsidRDefault="00F84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8308B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forms" w:enforcement="1" w:cryptProviderType="rsaAES" w:cryptAlgorithmClass="hash" w:cryptAlgorithmType="typeAny" w:cryptAlgorithmSid="14" w:cryptSpinCount="100000" w:hash="IdqVhWc+TOUos7FhvXOF3WWBQ3PBwYlcUePOyPWPsCmmmc1ov9+CYGdfnVVYb4PGBKFHgtR6P+tftzu9WZATUw==" w:salt="WSna8qHA9kjIUuHzNcJk4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31816"/>
    <w:rsid w:val="00034B00"/>
    <w:rsid w:val="000F25A2"/>
    <w:rsid w:val="001C0B28"/>
    <w:rsid w:val="00216283"/>
    <w:rsid w:val="0022621D"/>
    <w:rsid w:val="002A7918"/>
    <w:rsid w:val="00373CBC"/>
    <w:rsid w:val="0039536A"/>
    <w:rsid w:val="003A4D1E"/>
    <w:rsid w:val="003A658C"/>
    <w:rsid w:val="0040652E"/>
    <w:rsid w:val="00446DA6"/>
    <w:rsid w:val="004F6BD6"/>
    <w:rsid w:val="00500F86"/>
    <w:rsid w:val="005E39FC"/>
    <w:rsid w:val="005F5BE6"/>
    <w:rsid w:val="005F5E8D"/>
    <w:rsid w:val="00611371"/>
    <w:rsid w:val="006A0244"/>
    <w:rsid w:val="006E416E"/>
    <w:rsid w:val="0076494B"/>
    <w:rsid w:val="00772437"/>
    <w:rsid w:val="007D4A18"/>
    <w:rsid w:val="007E07D5"/>
    <w:rsid w:val="008308BC"/>
    <w:rsid w:val="008E66D6"/>
    <w:rsid w:val="00942CCE"/>
    <w:rsid w:val="00972055"/>
    <w:rsid w:val="009772A2"/>
    <w:rsid w:val="009A3B93"/>
    <w:rsid w:val="009E7282"/>
    <w:rsid w:val="00AA62C6"/>
    <w:rsid w:val="00B32991"/>
    <w:rsid w:val="00B42680"/>
    <w:rsid w:val="00B63F9A"/>
    <w:rsid w:val="00B644D4"/>
    <w:rsid w:val="00B848B6"/>
    <w:rsid w:val="00BE10D7"/>
    <w:rsid w:val="00C47128"/>
    <w:rsid w:val="00C76CC4"/>
    <w:rsid w:val="00C903A9"/>
    <w:rsid w:val="00CD2848"/>
    <w:rsid w:val="00D113C8"/>
    <w:rsid w:val="00D11B4D"/>
    <w:rsid w:val="00D503ED"/>
    <w:rsid w:val="00D846AE"/>
    <w:rsid w:val="00DA7BE2"/>
    <w:rsid w:val="00DC3545"/>
    <w:rsid w:val="00DD03D8"/>
    <w:rsid w:val="00DD4F98"/>
    <w:rsid w:val="00F17F53"/>
    <w:rsid w:val="00F66ACE"/>
    <w:rsid w:val="00F84AAF"/>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DA262"/>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F17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ugraz.at/go/lll-open-edu-resources" TargetMode="External"/><Relationship Id="rId18" Type="http://schemas.openxmlformats.org/officeDocument/2006/relationships/hyperlink" Target="mailto:s.meinhardt@tugraz.at" TargetMode="External"/><Relationship Id="rId3" Type="http://schemas.openxmlformats.org/officeDocument/2006/relationships/styles" Target="styles.xml"/><Relationship Id="rId21" Type="http://schemas.openxmlformats.org/officeDocument/2006/relationships/hyperlink" Target="mailto:lifelong.learning@tugraz.at" TargetMode="Externa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tugraz.at/go/LLL-Datenschut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meinhardt@tugraz.at"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70406-9DFA-4188-9652-E26307D63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1504</Words>
  <Characters>9481</Characters>
  <Application>Microsoft Office Word</Application>
  <DocSecurity>0</DocSecurity>
  <Lines>79</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Technische Universität Graz</Company>
  <LinksUpToDate>false</LinksUpToDate>
  <CharactersWithSpaces>10964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Nikischer, Tristan</dc:creator>
  <cp:keywords/>
  <dc:description/>
  <cp:lastModifiedBy>Meinhardt, Sarah</cp:lastModifiedBy>
  <cp:revision>23</cp:revision>
  <dcterms:created xsi:type="dcterms:W3CDTF">2024-04-03T13:16:00Z</dcterms:created>
  <dcterms:modified xsi:type="dcterms:W3CDTF">2025-04-10T07:37:00Z</dcterms:modified>
</cp:coreProperties>
</file>