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B7" w:rsidRDefault="000958B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FORSCHUNGSVEREINBARUNG</w:t>
      </w:r>
    </w:p>
    <w:p w:rsidR="000958B7" w:rsidRDefault="000958B7">
      <w:pPr>
        <w:jc w:val="center"/>
        <w:rPr>
          <w:rFonts w:ascii="Arial" w:hAnsi="Arial"/>
          <w:b/>
        </w:rPr>
      </w:pPr>
    </w:p>
    <w:p w:rsidR="000958B7" w:rsidRDefault="000958B7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errichtet zwischen </w:t>
      </w:r>
    </w:p>
    <w:p w:rsidR="000958B7" w:rsidRDefault="000958B7">
      <w:pPr>
        <w:jc w:val="center"/>
        <w:rPr>
          <w:rFonts w:ascii="Arial" w:hAnsi="Arial"/>
          <w:b/>
          <w:sz w:val="24"/>
        </w:rPr>
      </w:pPr>
    </w:p>
    <w:p w:rsidR="000958B7" w:rsidRDefault="002F1FC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___________________</w:t>
      </w:r>
    </w:p>
    <w:p w:rsidR="002F1FCC" w:rsidRDefault="002F1FCC">
      <w:pPr>
        <w:jc w:val="center"/>
        <w:rPr>
          <w:rFonts w:ascii="Arial" w:hAnsi="Arial"/>
          <w:b/>
          <w:sz w:val="24"/>
        </w:rPr>
      </w:pPr>
    </w:p>
    <w:p w:rsidR="002F1FCC" w:rsidRDefault="002F1FCC">
      <w:pPr>
        <w:jc w:val="center"/>
        <w:rPr>
          <w:rFonts w:ascii="Arial" w:hAnsi="Arial"/>
          <w:b/>
          <w:sz w:val="24"/>
        </w:rPr>
      </w:pPr>
    </w:p>
    <w:p w:rsidR="002F1FCC" w:rsidRDefault="002F1FCC">
      <w:pPr>
        <w:jc w:val="center"/>
        <w:rPr>
          <w:rFonts w:ascii="Arial" w:hAnsi="Arial"/>
          <w:b/>
          <w:sz w:val="24"/>
        </w:rPr>
      </w:pPr>
    </w:p>
    <w:p w:rsidR="002F1FCC" w:rsidRDefault="002F1FCC">
      <w:pPr>
        <w:jc w:val="center"/>
        <w:rPr>
          <w:rFonts w:ascii="Arial" w:hAnsi="Arial"/>
          <w:b/>
          <w:sz w:val="24"/>
        </w:rPr>
      </w:pPr>
    </w:p>
    <w:p w:rsidR="002F1FCC" w:rsidRDefault="002F1FCC">
      <w:pPr>
        <w:jc w:val="center"/>
        <w:rPr>
          <w:rFonts w:ascii="Arial" w:hAnsi="Arial"/>
          <w:b/>
          <w:sz w:val="24"/>
        </w:rPr>
      </w:pPr>
    </w:p>
    <w:p w:rsidR="002F1FCC" w:rsidRDefault="002F1FC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UID:____________________</w:t>
      </w:r>
    </w:p>
    <w:p w:rsidR="002F1FCC" w:rsidRDefault="002F1FCC">
      <w:pPr>
        <w:jc w:val="center"/>
        <w:rPr>
          <w:rFonts w:ascii="Arial" w:hAnsi="Arial"/>
          <w:b/>
          <w:sz w:val="24"/>
        </w:rPr>
      </w:pPr>
    </w:p>
    <w:p w:rsidR="000958B7" w:rsidRDefault="000958B7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>und dem</w:t>
      </w:r>
    </w:p>
    <w:p w:rsidR="000958B7" w:rsidRDefault="000958B7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Institut für </w:t>
      </w:r>
      <w:r w:rsidR="00031392">
        <w:rPr>
          <w:rFonts w:ascii="Arial" w:hAnsi="Arial"/>
        </w:rPr>
        <w:t>Betriebswirtschaftslehre und Betriebssoziologie</w:t>
      </w:r>
      <w:r w:rsidR="00031392">
        <w:rPr>
          <w:rFonts w:ascii="Arial" w:hAnsi="Arial"/>
        </w:rPr>
        <w:br/>
      </w:r>
      <w:r>
        <w:rPr>
          <w:rFonts w:ascii="Arial" w:hAnsi="Arial"/>
        </w:rPr>
        <w:t xml:space="preserve"> der TU Graz.</w:t>
      </w:r>
    </w:p>
    <w:p w:rsidR="000958B7" w:rsidRPr="002F1FCC" w:rsidRDefault="002F1FCC">
      <w:pPr>
        <w:jc w:val="center"/>
        <w:rPr>
          <w:rFonts w:ascii="Arial" w:hAnsi="Arial"/>
          <w:b/>
          <w:sz w:val="24"/>
        </w:rPr>
      </w:pPr>
      <w:r w:rsidRPr="002F1FCC">
        <w:rPr>
          <w:rFonts w:ascii="Arial" w:hAnsi="Arial"/>
          <w:b/>
        </w:rPr>
        <w:t>Institut für Betriebswirtschaftslehre und Betriebssoziologie</w:t>
      </w:r>
    </w:p>
    <w:p w:rsidR="002F1FCC" w:rsidRPr="002F1FCC" w:rsidRDefault="002F1FCC">
      <w:pPr>
        <w:jc w:val="center"/>
        <w:rPr>
          <w:rFonts w:ascii="Arial" w:hAnsi="Arial"/>
          <w:b/>
          <w:sz w:val="24"/>
        </w:rPr>
      </w:pPr>
      <w:r w:rsidRPr="002F1FCC">
        <w:rPr>
          <w:rFonts w:ascii="Arial" w:hAnsi="Arial"/>
          <w:b/>
        </w:rPr>
        <w:t>Kopernikusgasse 24</w:t>
      </w:r>
    </w:p>
    <w:p w:rsidR="002F1FCC" w:rsidRPr="002F1FCC" w:rsidRDefault="002F1FCC">
      <w:pPr>
        <w:jc w:val="center"/>
        <w:rPr>
          <w:rFonts w:ascii="Arial" w:hAnsi="Arial"/>
          <w:b/>
          <w:sz w:val="24"/>
        </w:rPr>
      </w:pPr>
      <w:r w:rsidRPr="002F1FCC">
        <w:rPr>
          <w:rFonts w:ascii="Arial" w:hAnsi="Arial"/>
          <w:b/>
        </w:rPr>
        <w:t>A-8010 Graz</w:t>
      </w:r>
    </w:p>
    <w:p w:rsidR="002F1FCC" w:rsidRPr="002F1FCC" w:rsidRDefault="002F1FCC">
      <w:pPr>
        <w:jc w:val="center"/>
        <w:rPr>
          <w:rFonts w:ascii="Arial" w:hAnsi="Arial"/>
          <w:b/>
          <w:sz w:val="24"/>
        </w:rPr>
      </w:pPr>
      <w:r w:rsidRPr="002F1FCC">
        <w:rPr>
          <w:rFonts w:ascii="Arial" w:hAnsi="Arial"/>
          <w:b/>
        </w:rPr>
        <w:t>UID: ATU 574 77 929</w:t>
      </w:r>
    </w:p>
    <w:p w:rsidR="002F1FCC" w:rsidRDefault="002F1FCC">
      <w:pPr>
        <w:jc w:val="center"/>
        <w:rPr>
          <w:rFonts w:ascii="Arial" w:hAnsi="Arial"/>
          <w:b/>
          <w:sz w:val="24"/>
        </w:rPr>
      </w:pPr>
    </w:p>
    <w:p w:rsidR="000958B7" w:rsidRDefault="000958B7">
      <w:pPr>
        <w:jc w:val="center"/>
        <w:rPr>
          <w:rFonts w:ascii="Arial" w:hAnsi="Arial"/>
          <w:b/>
          <w:sz w:val="24"/>
        </w:rPr>
      </w:pPr>
    </w:p>
    <w:p w:rsidR="000958B7" w:rsidRDefault="000958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Unter der Voraussetzung der Durch</w:t>
      </w:r>
      <w:r w:rsidR="000B4A3E">
        <w:rPr>
          <w:rFonts w:ascii="Arial" w:hAnsi="Arial"/>
          <w:b/>
        </w:rPr>
        <w:t>führung unten angeführter Master</w:t>
      </w:r>
      <w:r>
        <w:rPr>
          <w:rFonts w:ascii="Arial" w:hAnsi="Arial"/>
          <w:b/>
        </w:rPr>
        <w:t xml:space="preserve">arbeit </w:t>
      </w:r>
    </w:p>
    <w:p w:rsidR="000958B7" w:rsidRPr="000B4A3E" w:rsidRDefault="000958B7">
      <w:pPr>
        <w:jc w:val="center"/>
        <w:rPr>
          <w:rFonts w:ascii="Arial" w:hAnsi="Arial"/>
          <w:b/>
        </w:rPr>
      </w:pPr>
      <w:r w:rsidRPr="000B4A3E">
        <w:rPr>
          <w:rFonts w:ascii="Arial" w:hAnsi="Arial"/>
          <w:b/>
        </w:rPr>
        <w:t>vereinbaren die Vertragspartner:</w:t>
      </w:r>
    </w:p>
    <w:p w:rsidR="000958B7" w:rsidRPr="000B4A3E" w:rsidRDefault="000958B7">
      <w:pPr>
        <w:jc w:val="center"/>
        <w:rPr>
          <w:rFonts w:ascii="Arial" w:hAnsi="Arial"/>
          <w:b/>
        </w:rPr>
      </w:pPr>
    </w:p>
    <w:p w:rsidR="00E32F1E" w:rsidRPr="002F1FCC" w:rsidRDefault="00E32F1E" w:rsidP="00E32F1E">
      <w:pPr>
        <w:jc w:val="center"/>
        <w:rPr>
          <w:rFonts w:ascii="Arial" w:hAnsi="Arial"/>
          <w:b/>
          <w:color w:val="000000" w:themeColor="text1"/>
        </w:rPr>
      </w:pPr>
      <w:r w:rsidRPr="002F1FCC">
        <w:rPr>
          <w:rFonts w:ascii="Arial" w:hAnsi="Arial"/>
          <w:b/>
          <w:color w:val="000000" w:themeColor="text1"/>
        </w:rPr>
        <w:t>A</w:t>
      </w:r>
      <w:r w:rsidR="002F1FCC" w:rsidRPr="002F1FCC">
        <w:rPr>
          <w:rFonts w:ascii="Arial" w:hAnsi="Arial"/>
          <w:b/>
          <w:color w:val="000000" w:themeColor="text1"/>
        </w:rPr>
        <w:t>rbeitstitel:</w:t>
      </w:r>
      <w:r w:rsidR="002F1FCC">
        <w:rPr>
          <w:rFonts w:ascii="Arial" w:hAnsi="Arial"/>
          <w:b/>
          <w:color w:val="000000" w:themeColor="text1"/>
        </w:rPr>
        <w:t xml:space="preserve"> </w:t>
      </w:r>
      <w:r w:rsidR="002F1FCC" w:rsidRPr="002F1FCC">
        <w:rPr>
          <w:rFonts w:ascii="Arial" w:hAnsi="Arial"/>
          <w:b/>
          <w:color w:val="000000" w:themeColor="text1"/>
        </w:rPr>
        <w:t>_____________________</w:t>
      </w:r>
    </w:p>
    <w:p w:rsidR="002F1FCC" w:rsidRPr="002F1FCC" w:rsidRDefault="002F1FCC" w:rsidP="002F1FCC">
      <w:pPr>
        <w:ind w:left="4111"/>
        <w:rPr>
          <w:rFonts w:ascii="Arial" w:hAnsi="Arial"/>
          <w:b/>
          <w:color w:val="000000" w:themeColor="text1"/>
        </w:rPr>
      </w:pPr>
      <w:r w:rsidRPr="002F1FCC">
        <w:rPr>
          <w:rFonts w:ascii="Arial" w:hAnsi="Arial"/>
          <w:b/>
          <w:color w:val="000000" w:themeColor="text1"/>
        </w:rPr>
        <w:t>_____________________</w:t>
      </w:r>
    </w:p>
    <w:p w:rsidR="00395B9D" w:rsidRPr="002F1FCC" w:rsidRDefault="002F1FCC" w:rsidP="002F1FCC">
      <w:pPr>
        <w:ind w:firstLine="4111"/>
        <w:rPr>
          <w:rFonts w:ascii="Arial" w:hAnsi="Arial"/>
          <w:b/>
          <w:i/>
        </w:rPr>
      </w:pPr>
      <w:r w:rsidRPr="002F1FCC">
        <w:rPr>
          <w:rFonts w:ascii="Arial" w:hAnsi="Arial"/>
          <w:b/>
          <w:i/>
        </w:rPr>
        <w:t>_________________</w:t>
      </w:r>
      <w:r>
        <w:rPr>
          <w:rFonts w:ascii="Arial" w:hAnsi="Arial"/>
          <w:b/>
          <w:i/>
        </w:rPr>
        <w:t>____</w:t>
      </w:r>
    </w:p>
    <w:p w:rsidR="002F1FCC" w:rsidRPr="000B4A3E" w:rsidRDefault="002F1FCC" w:rsidP="001F0CAA">
      <w:pPr>
        <w:jc w:val="center"/>
        <w:rPr>
          <w:rFonts w:ascii="Arial" w:hAnsi="Arial"/>
          <w:b/>
          <w:i/>
          <w:sz w:val="24"/>
        </w:rPr>
      </w:pPr>
    </w:p>
    <w:p w:rsidR="000958B7" w:rsidRDefault="002A1B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Inhalt der Vereinbarung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 xml:space="preserve">Der Inhalt der Vereinbarung, abgeschlossen zwischen den Vertragspartern </w:t>
      </w:r>
      <w:r w:rsidR="00161E1C">
        <w:rPr>
          <w:rFonts w:ascii="Arial" w:hAnsi="Arial"/>
        </w:rPr>
        <w:t>umfasst</w:t>
      </w:r>
      <w:r>
        <w:rPr>
          <w:rFonts w:ascii="Arial" w:hAnsi="Arial"/>
        </w:rPr>
        <w:t>: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Spezifizierung der </w:t>
      </w:r>
      <w:r w:rsidR="000B4A3E">
        <w:rPr>
          <w:rFonts w:ascii="Arial" w:hAnsi="Arial"/>
        </w:rPr>
        <w:t>Master</w:t>
      </w:r>
      <w:r w:rsidR="002A1BE9">
        <w:rPr>
          <w:rFonts w:ascii="Arial" w:hAnsi="Arial"/>
        </w:rPr>
        <w:t>arbeit gemäß</w:t>
      </w:r>
      <w:r>
        <w:rPr>
          <w:rFonts w:ascii="Arial" w:hAnsi="Arial"/>
        </w:rPr>
        <w:t xml:space="preserve"> </w:t>
      </w:r>
      <w:r w:rsidR="000B4A3E">
        <w:rPr>
          <w:rFonts w:ascii="Arial" w:hAnsi="Arial"/>
        </w:rPr>
        <w:t>Master</w:t>
      </w:r>
      <w:r>
        <w:rPr>
          <w:rFonts w:ascii="Arial" w:hAnsi="Arial"/>
        </w:rPr>
        <w:t>arbeitsauftrag.</w:t>
      </w:r>
    </w:p>
    <w:p w:rsidR="000958B7" w:rsidRDefault="000958B7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Rahmenvereinbarungen gemäß dieser Forschungsvereinbarung.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</w:p>
    <w:p w:rsidR="000958B7" w:rsidRDefault="000958B7">
      <w:pPr>
        <w:pStyle w:val="berschrift2"/>
        <w:jc w:val="center"/>
        <w:rPr>
          <w:rFonts w:ascii="Arial" w:hAnsi="Arial"/>
        </w:rPr>
      </w:pPr>
      <w:r>
        <w:rPr>
          <w:rFonts w:ascii="Arial" w:hAnsi="Arial"/>
        </w:rPr>
        <w:t>Gegenstand der Vereinbarung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pStyle w:val="Textkrper"/>
        <w:rPr>
          <w:rFonts w:ascii="Arial" w:hAnsi="Arial"/>
        </w:rPr>
      </w:pPr>
      <w:r>
        <w:rPr>
          <w:rFonts w:ascii="Arial" w:hAnsi="Arial"/>
        </w:rPr>
        <w:t>Das Unternehmen führt in Zusammenarbeit mit dem Institut für Betriebswi</w:t>
      </w:r>
      <w:r w:rsidR="002A2881">
        <w:rPr>
          <w:rFonts w:ascii="Arial" w:hAnsi="Arial"/>
        </w:rPr>
        <w:t>rt</w:t>
      </w:r>
      <w:r>
        <w:rPr>
          <w:rFonts w:ascii="Arial" w:hAnsi="Arial"/>
        </w:rPr>
        <w:t>schaft</w:t>
      </w:r>
      <w:r w:rsidR="002A2881">
        <w:rPr>
          <w:rFonts w:ascii="Arial" w:hAnsi="Arial"/>
        </w:rPr>
        <w:t>slehre und Betriebssoziologie</w:t>
      </w:r>
      <w:r w:rsidR="00100A44">
        <w:rPr>
          <w:rFonts w:ascii="Arial" w:hAnsi="Arial"/>
        </w:rPr>
        <w:t xml:space="preserve"> und</w:t>
      </w:r>
      <w:r w:rsidR="00E32F1E">
        <w:rPr>
          <w:rFonts w:ascii="Arial" w:hAnsi="Arial"/>
        </w:rPr>
        <w:t xml:space="preserve"> </w:t>
      </w:r>
      <w:r w:rsidR="002A1BE9">
        <w:rPr>
          <w:rFonts w:ascii="Arial" w:hAnsi="Arial"/>
        </w:rPr>
        <w:t>einem / einer geeigneten</w:t>
      </w:r>
      <w:bookmarkStart w:id="0" w:name="_GoBack"/>
      <w:bookmarkEnd w:id="0"/>
      <w:r w:rsidR="00E32F1E">
        <w:rPr>
          <w:rFonts w:ascii="Arial" w:hAnsi="Arial"/>
        </w:rPr>
        <w:t xml:space="preserve"> Diplomanden / der Diplomandin</w:t>
      </w:r>
      <w:r w:rsidR="00100A44">
        <w:rPr>
          <w:rFonts w:ascii="Arial" w:hAnsi="Arial"/>
        </w:rPr>
        <w:t xml:space="preserve"> </w:t>
      </w:r>
      <w:r w:rsidR="002F1FCC" w:rsidRPr="002F1FCC">
        <w:rPr>
          <w:rFonts w:ascii="Arial" w:hAnsi="Arial"/>
          <w:b/>
          <w:color w:val="000000" w:themeColor="text1"/>
        </w:rPr>
        <w:t>___________________</w:t>
      </w:r>
      <w:r w:rsidR="00100A44" w:rsidRPr="002F1FCC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eine </w:t>
      </w:r>
      <w:r w:rsidR="000B4A3E">
        <w:rPr>
          <w:rFonts w:ascii="Arial" w:hAnsi="Arial"/>
        </w:rPr>
        <w:t>Master</w:t>
      </w:r>
      <w:r>
        <w:rPr>
          <w:rFonts w:ascii="Arial" w:hAnsi="Arial"/>
        </w:rPr>
        <w:t>arbeit durch und leistet d</w:t>
      </w:r>
      <w:r w:rsidR="002A2881">
        <w:rPr>
          <w:rFonts w:ascii="Arial" w:hAnsi="Arial"/>
        </w:rPr>
        <w:t>em Institut unbeschadet der Ver</w:t>
      </w:r>
      <w:r w:rsidR="0019364F">
        <w:rPr>
          <w:rFonts w:ascii="Arial" w:hAnsi="Arial"/>
        </w:rPr>
        <w:t xml:space="preserve">einbarungen mit </w:t>
      </w:r>
      <w:r w:rsidR="00E32F1E">
        <w:rPr>
          <w:rFonts w:ascii="Arial" w:hAnsi="Arial"/>
        </w:rPr>
        <w:t xml:space="preserve">dem Diplomanden / der Diplomandin </w:t>
      </w:r>
      <w:r>
        <w:rPr>
          <w:rFonts w:ascii="Arial" w:hAnsi="Arial"/>
        </w:rPr>
        <w:t xml:space="preserve">eine Zahlung von </w:t>
      </w:r>
      <w:r w:rsidR="00E20980">
        <w:rPr>
          <w:rFonts w:ascii="Arial" w:hAnsi="Arial"/>
        </w:rPr>
        <w:t xml:space="preserve">€ </w:t>
      </w:r>
      <w:r w:rsidR="002F1FCC">
        <w:rPr>
          <w:rFonts w:ascii="Arial" w:hAnsi="Arial"/>
        </w:rPr>
        <w:t>_________</w:t>
      </w:r>
      <w:r>
        <w:rPr>
          <w:rFonts w:ascii="Arial" w:hAnsi="Arial"/>
        </w:rPr>
        <w:t xml:space="preserve"> Die Zahlung ist u</w:t>
      </w:r>
      <w:r w:rsidR="0071244D">
        <w:rPr>
          <w:rFonts w:ascii="Arial" w:hAnsi="Arial"/>
        </w:rPr>
        <w:t xml:space="preserve">nabhängig von den Leistungen </w:t>
      </w:r>
      <w:r w:rsidR="00E32F1E">
        <w:rPr>
          <w:rFonts w:ascii="Arial" w:hAnsi="Arial"/>
        </w:rPr>
        <w:t xml:space="preserve">des Diplomanden / der Diplomandin </w:t>
      </w:r>
      <w:r>
        <w:rPr>
          <w:rFonts w:ascii="Arial" w:hAnsi="Arial"/>
        </w:rPr>
        <w:t xml:space="preserve">zu entrichten und wird mit dem </w:t>
      </w:r>
      <w:r w:rsidR="00161E1C">
        <w:rPr>
          <w:rFonts w:ascii="Arial" w:hAnsi="Arial"/>
        </w:rPr>
        <w:t>Abschluss</w:t>
      </w:r>
      <w:r w:rsidR="00D20E3F">
        <w:rPr>
          <w:rFonts w:ascii="Arial" w:hAnsi="Arial"/>
        </w:rPr>
        <w:t xml:space="preserve"> der Arbeiten des</w:t>
      </w:r>
      <w:r>
        <w:rPr>
          <w:rFonts w:ascii="Arial" w:hAnsi="Arial"/>
        </w:rPr>
        <w:t xml:space="preserve"> Diplomand</w:t>
      </w:r>
      <w:r w:rsidR="00D20E3F">
        <w:rPr>
          <w:rFonts w:ascii="Arial" w:hAnsi="Arial"/>
        </w:rPr>
        <w:t>en</w:t>
      </w:r>
      <w:r>
        <w:rPr>
          <w:rFonts w:ascii="Arial" w:hAnsi="Arial"/>
        </w:rPr>
        <w:t xml:space="preserve"> im Unternehmen fällig.</w:t>
      </w: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>Umsatzsteuer gelangt seitens des Instituts nicht zur Verrechnung.</w:t>
      </w: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 xml:space="preserve">Das Projekt ist als rein wissenschaftliche Arbeit anzusehen. 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</w:p>
    <w:p w:rsidR="000958B7" w:rsidRDefault="000958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Mitarbeit des Unternehmens</w:t>
      </w:r>
    </w:p>
    <w:p w:rsidR="000958B7" w:rsidRDefault="000958B7">
      <w:pPr>
        <w:rPr>
          <w:rFonts w:ascii="Arial" w:hAnsi="Arial"/>
        </w:rPr>
      </w:pPr>
    </w:p>
    <w:p w:rsidR="002F1FCC" w:rsidRDefault="000958B7">
      <w:pPr>
        <w:rPr>
          <w:rFonts w:ascii="Arial" w:hAnsi="Arial"/>
        </w:rPr>
      </w:pPr>
      <w:r>
        <w:rPr>
          <w:rFonts w:ascii="Arial" w:hAnsi="Arial"/>
        </w:rPr>
        <w:t>Das Unternehmen erklärt sich zu einer für den Projektfortschritt förderlichen Zusammenarbe</w:t>
      </w:r>
      <w:r w:rsidR="00D20E3F">
        <w:rPr>
          <w:rFonts w:ascii="Arial" w:hAnsi="Arial"/>
        </w:rPr>
        <w:t>it bereit. Die Arbeiten wird d</w:t>
      </w:r>
      <w:r w:rsidR="0071244D">
        <w:rPr>
          <w:rFonts w:ascii="Arial" w:hAnsi="Arial"/>
        </w:rPr>
        <w:t>ie</w:t>
      </w:r>
      <w:r>
        <w:rPr>
          <w:rFonts w:ascii="Arial" w:hAnsi="Arial"/>
        </w:rPr>
        <w:t xml:space="preserve"> Diplomand</w:t>
      </w:r>
      <w:r w:rsidR="0071244D">
        <w:rPr>
          <w:rFonts w:ascii="Arial" w:hAnsi="Arial"/>
        </w:rPr>
        <w:t>in</w:t>
      </w:r>
      <w:r w:rsidR="00D20E3F">
        <w:rPr>
          <w:rFonts w:ascii="Arial" w:hAnsi="Arial"/>
        </w:rPr>
        <w:t xml:space="preserve"> in seinen</w:t>
      </w:r>
      <w:r>
        <w:rPr>
          <w:rFonts w:ascii="Arial" w:hAnsi="Arial"/>
        </w:rPr>
        <w:t xml:space="preserve"> eigenen oder vom Unternehmen zur Verfügung gestellten Räumen durchführen.</w:t>
      </w:r>
    </w:p>
    <w:p w:rsidR="002F1FCC" w:rsidRDefault="002F1FCC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958B7" w:rsidRDefault="000958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Änderungen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>Nachträgliche Änderungen sind möglich. Sie bedürfen des schriftlichen Einvernehmens zwischen Untern</w:t>
      </w:r>
      <w:r w:rsidR="0019364F">
        <w:rPr>
          <w:rFonts w:ascii="Arial" w:hAnsi="Arial"/>
        </w:rPr>
        <w:t xml:space="preserve">ehmen, Institut und </w:t>
      </w:r>
      <w:r w:rsidR="00E32F1E">
        <w:rPr>
          <w:rFonts w:ascii="Arial" w:hAnsi="Arial"/>
        </w:rPr>
        <w:t xml:space="preserve">dem </w:t>
      </w:r>
      <w:r w:rsidR="0019364F">
        <w:rPr>
          <w:rFonts w:ascii="Arial" w:hAnsi="Arial"/>
        </w:rPr>
        <w:t>beauftragte</w:t>
      </w:r>
      <w:r w:rsidR="00E32F1E">
        <w:rPr>
          <w:rFonts w:ascii="Arial" w:hAnsi="Arial"/>
        </w:rPr>
        <w:t>n</w:t>
      </w:r>
      <w:r w:rsidR="0071244D">
        <w:rPr>
          <w:rFonts w:ascii="Arial" w:hAnsi="Arial"/>
        </w:rPr>
        <w:t xml:space="preserve"> </w:t>
      </w:r>
      <w:r w:rsidR="00E32F1E">
        <w:rPr>
          <w:rFonts w:ascii="Arial" w:hAnsi="Arial"/>
        </w:rPr>
        <w:t>Diplomanden / der beauftragen Diplomandin.</w:t>
      </w:r>
    </w:p>
    <w:p w:rsidR="000958B7" w:rsidRDefault="000958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Haftung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 xml:space="preserve">Das Institut für </w:t>
      </w:r>
      <w:r w:rsidR="00537E87">
        <w:rPr>
          <w:rFonts w:ascii="Arial" w:hAnsi="Arial"/>
        </w:rPr>
        <w:t>Betriebswirtschaftslehre und Betriebssoziologie</w:t>
      </w:r>
      <w:r>
        <w:rPr>
          <w:rFonts w:ascii="Arial" w:hAnsi="Arial"/>
        </w:rPr>
        <w:t xml:space="preserve"> haftet nicht für die Erbringung der Leistungen der </w:t>
      </w:r>
      <w:r w:rsidR="000B4A3E">
        <w:rPr>
          <w:rFonts w:ascii="Arial" w:hAnsi="Arial"/>
        </w:rPr>
        <w:t>Master</w:t>
      </w:r>
      <w:r>
        <w:rPr>
          <w:rFonts w:ascii="Arial" w:hAnsi="Arial"/>
        </w:rPr>
        <w:t>arbeit an sich und auch nicht für daraus entstehende Mangel – Folgeschäden. Des weiteren kommen auf das Vertragsverhältnis die §§</w:t>
      </w:r>
      <w:r w:rsidR="002F1FCC">
        <w:rPr>
          <w:rFonts w:ascii="Arial" w:hAnsi="Arial"/>
        </w:rPr>
        <w:t xml:space="preserve"> </w:t>
      </w:r>
      <w:r>
        <w:rPr>
          <w:rFonts w:ascii="Arial" w:hAnsi="Arial"/>
        </w:rPr>
        <w:t>1165 - 1172 ABGB zur Anwendung.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</w:p>
    <w:p w:rsidR="000958B7" w:rsidRDefault="000958B7">
      <w:pPr>
        <w:pStyle w:val="berschrift2"/>
        <w:jc w:val="center"/>
        <w:rPr>
          <w:rFonts w:ascii="Arial" w:hAnsi="Arial"/>
        </w:rPr>
      </w:pPr>
      <w:r>
        <w:rPr>
          <w:rFonts w:ascii="Arial" w:hAnsi="Arial"/>
        </w:rPr>
        <w:t>Sonstige Sachauslagen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>Sachauslagen sind dem Institut nur dann zu vergelten, wenn sie im beiliegenden Konzept ausdrücklich angeführt werden oder zu einem späteren Zeitpunkt einvernehmlich beschlossen werden.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 xml:space="preserve">Jedenfalls sind dem Institutsbetreuer Fahrtspesen und </w:t>
      </w:r>
      <w:r w:rsidR="00161E1C">
        <w:rPr>
          <w:rFonts w:ascii="Arial" w:hAnsi="Arial"/>
        </w:rPr>
        <w:t>gegebenenfalls</w:t>
      </w:r>
      <w:r>
        <w:rPr>
          <w:rFonts w:ascii="Arial" w:hAnsi="Arial"/>
        </w:rPr>
        <w:t xml:space="preserve"> Spesen der Übernachtung zu vergüten. Diese Sachauslagen werden also nicht durch oben genannten Pauschalbetrag abgegolten.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</w:p>
    <w:p w:rsidR="000958B7" w:rsidRDefault="000958B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Besondere Hinweise</w:t>
      </w:r>
    </w:p>
    <w:p w:rsidR="00E34C06" w:rsidRDefault="00E34C06">
      <w:pPr>
        <w:jc w:val="center"/>
        <w:rPr>
          <w:rFonts w:ascii="Arial" w:hAnsi="Arial"/>
          <w:b/>
        </w:rPr>
      </w:pPr>
    </w:p>
    <w:p w:rsidR="000958B7" w:rsidRDefault="000958B7">
      <w:pPr>
        <w:rPr>
          <w:rFonts w:ascii="Arial" w:hAnsi="Arial"/>
        </w:rPr>
      </w:pPr>
      <w:r>
        <w:rPr>
          <w:rFonts w:ascii="Arial" w:hAnsi="Arial"/>
        </w:rPr>
        <w:t xml:space="preserve">Es wird besonders darauf hingewiesen, </w:t>
      </w:r>
      <w:r w:rsidR="00161E1C">
        <w:rPr>
          <w:rFonts w:ascii="Arial" w:hAnsi="Arial"/>
        </w:rPr>
        <w:t>dass</w:t>
      </w:r>
      <w:r>
        <w:rPr>
          <w:rFonts w:ascii="Arial" w:hAnsi="Arial"/>
        </w:rPr>
        <w:t>:</w:t>
      </w:r>
    </w:p>
    <w:p w:rsidR="000958B7" w:rsidRDefault="000958B7">
      <w:pPr>
        <w:rPr>
          <w:rFonts w:ascii="Arial" w:hAnsi="Arial"/>
        </w:rPr>
      </w:pPr>
    </w:p>
    <w:p w:rsidR="000958B7" w:rsidRDefault="000958B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für das Institut die Möglichkeit der Delegation von Teilaufgaben an von ihm ausgewählte Projektmitarbeiter oder Subauftragnehmer besteht;</w:t>
      </w:r>
    </w:p>
    <w:p w:rsidR="000958B7" w:rsidRDefault="000958B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sich das Institut </w:t>
      </w:r>
      <w:r w:rsidR="000133B4">
        <w:rPr>
          <w:rFonts w:ascii="Arial" w:hAnsi="Arial"/>
        </w:rPr>
        <w:t xml:space="preserve">und </w:t>
      </w:r>
      <w:r w:rsidR="002F1FCC" w:rsidRPr="002F1FCC">
        <w:rPr>
          <w:rFonts w:ascii="Arial" w:hAnsi="Arial"/>
          <w:color w:val="000000" w:themeColor="text1"/>
        </w:rPr>
        <w:t>das Unternehmen</w:t>
      </w:r>
      <w:r w:rsidR="00E32F1E" w:rsidRPr="002F1FCC">
        <w:rPr>
          <w:rFonts w:ascii="Arial" w:hAnsi="Arial"/>
          <w:b/>
          <w:color w:val="000000" w:themeColor="text1"/>
        </w:rPr>
        <w:t xml:space="preserve"> </w:t>
      </w:r>
      <w:r w:rsidR="000133B4">
        <w:rPr>
          <w:rFonts w:ascii="Arial" w:hAnsi="Arial"/>
        </w:rPr>
        <w:t>das gemeinsame</w:t>
      </w:r>
      <w:r>
        <w:rPr>
          <w:rFonts w:ascii="Arial" w:hAnsi="Arial"/>
        </w:rPr>
        <w:t xml:space="preserve"> Recht zur weiteren wissenschaftlichen Verwertung der g</w:t>
      </w:r>
      <w:r w:rsidR="000133B4">
        <w:rPr>
          <w:rFonts w:ascii="Arial" w:hAnsi="Arial"/>
        </w:rPr>
        <w:t>ewonnenen Kenntnisse vorbehalten</w:t>
      </w:r>
    </w:p>
    <w:p w:rsidR="000958B7" w:rsidRDefault="000958B7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Österreichisches Recht gilt, mit Graz als Gerichtsstand.</w:t>
      </w:r>
    </w:p>
    <w:p w:rsidR="0019364F" w:rsidRDefault="0019364F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auf Wunsch de</w:t>
      </w:r>
      <w:r w:rsidR="002F1FCC">
        <w:rPr>
          <w:rFonts w:ascii="Arial" w:hAnsi="Arial"/>
        </w:rPr>
        <w:t xml:space="preserve">s Unternehmens </w:t>
      </w:r>
      <w:r w:rsidR="00D20E3F">
        <w:rPr>
          <w:rFonts w:ascii="Arial" w:hAnsi="Arial"/>
        </w:rPr>
        <w:t>die Masterarbeit nach F</w:t>
      </w:r>
      <w:r>
        <w:rPr>
          <w:rFonts w:ascii="Arial" w:hAnsi="Arial"/>
        </w:rPr>
        <w:t>ertig</w:t>
      </w:r>
      <w:r w:rsidR="00CC7BB2">
        <w:rPr>
          <w:rFonts w:ascii="Arial" w:hAnsi="Arial"/>
        </w:rPr>
        <w:t xml:space="preserve">stellung </w:t>
      </w:r>
      <w:r w:rsidR="00CC7BB2" w:rsidRPr="002F1FCC">
        <w:rPr>
          <w:rFonts w:ascii="Arial" w:hAnsi="Arial"/>
          <w:color w:val="000000" w:themeColor="text1"/>
        </w:rPr>
        <w:t xml:space="preserve">für </w:t>
      </w:r>
      <w:r w:rsidR="002F1FCC" w:rsidRPr="002F1FCC">
        <w:rPr>
          <w:rFonts w:ascii="Arial" w:hAnsi="Arial"/>
          <w:color w:val="000000" w:themeColor="text1"/>
        </w:rPr>
        <w:t>___</w:t>
      </w:r>
      <w:r w:rsidR="00CC7BB2" w:rsidRPr="002F1FCC">
        <w:rPr>
          <w:rFonts w:ascii="Arial" w:hAnsi="Arial"/>
          <w:color w:val="000000" w:themeColor="text1"/>
        </w:rPr>
        <w:t xml:space="preserve"> Jahre </w:t>
      </w:r>
      <w:r w:rsidR="00CC7BB2">
        <w:rPr>
          <w:rFonts w:ascii="Arial" w:hAnsi="Arial"/>
        </w:rPr>
        <w:t xml:space="preserve">durch </w:t>
      </w:r>
      <w:r w:rsidR="00E32F1E">
        <w:rPr>
          <w:rFonts w:ascii="Arial" w:hAnsi="Arial"/>
        </w:rPr>
        <w:t>dem Diplomanden / der</w:t>
      </w:r>
      <w:r w:rsidR="00CC7BB2">
        <w:rPr>
          <w:rFonts w:ascii="Arial" w:hAnsi="Arial"/>
        </w:rPr>
        <w:t xml:space="preserve"> Diplomandin</w:t>
      </w:r>
      <w:r>
        <w:rPr>
          <w:rFonts w:ascii="Arial" w:hAnsi="Arial"/>
        </w:rPr>
        <w:t xml:space="preserve"> im zu</w:t>
      </w:r>
      <w:r w:rsidR="000133B4">
        <w:rPr>
          <w:rFonts w:ascii="Arial" w:hAnsi="Arial"/>
        </w:rPr>
        <w:t xml:space="preserve">ständigen Dekanat gesperrt wird (im Zeitraum der Sperrung ist eine wissenschaftliche Verwertung nur nach Absprache mit </w:t>
      </w:r>
      <w:r w:rsidR="002F1FCC">
        <w:rPr>
          <w:rFonts w:ascii="Arial" w:hAnsi="Arial"/>
        </w:rPr>
        <w:t>dem Unternehmen</w:t>
      </w:r>
      <w:r w:rsidR="00E32F1E">
        <w:rPr>
          <w:rFonts w:ascii="Arial" w:hAnsi="Arial"/>
          <w:b/>
          <w:color w:val="0000FF"/>
        </w:rPr>
        <w:t xml:space="preserve"> </w:t>
      </w:r>
      <w:r w:rsidR="000133B4">
        <w:rPr>
          <w:rFonts w:ascii="Arial" w:hAnsi="Arial"/>
        </w:rPr>
        <w:t>möglich)</w:t>
      </w:r>
    </w:p>
    <w:p w:rsidR="00EB0EFE" w:rsidRDefault="00EB0EFE" w:rsidP="00EB0EFE">
      <w:pPr>
        <w:ind w:left="283"/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</w:p>
    <w:p w:rsidR="000958B7" w:rsidRDefault="000958B7">
      <w:pPr>
        <w:rPr>
          <w:rFonts w:ascii="Arial" w:hAnsi="Arial"/>
        </w:rPr>
      </w:pPr>
    </w:p>
    <w:p w:rsidR="000958B7" w:rsidRDefault="000958B7">
      <w:pPr>
        <w:tabs>
          <w:tab w:val="left" w:pos="6237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Wichtige Hinweise</w:t>
      </w:r>
    </w:p>
    <w:p w:rsidR="000958B7" w:rsidRDefault="000958B7">
      <w:pPr>
        <w:tabs>
          <w:tab w:val="left" w:pos="6237"/>
        </w:tabs>
        <w:rPr>
          <w:rFonts w:ascii="Arial" w:hAnsi="Arial"/>
        </w:rPr>
      </w:pPr>
    </w:p>
    <w:p w:rsidR="000958B7" w:rsidRDefault="000958B7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 xml:space="preserve">Beide Vertragpartner stellen ausdrücklich fest, </w:t>
      </w:r>
      <w:r w:rsidR="00161E1C">
        <w:rPr>
          <w:rFonts w:ascii="Arial" w:hAnsi="Arial"/>
        </w:rPr>
        <w:t>dass</w:t>
      </w:r>
      <w:r>
        <w:rPr>
          <w:rFonts w:ascii="Arial" w:hAnsi="Arial"/>
        </w:rPr>
        <w:t xml:space="preserve"> während der Dauer dieses Vertrages eine wirtschaftliche und persönliche Abhängigkeit weder erwünscht noch gegeben ist und </w:t>
      </w:r>
      <w:r w:rsidR="00161E1C">
        <w:rPr>
          <w:rFonts w:ascii="Arial" w:hAnsi="Arial"/>
        </w:rPr>
        <w:t>dass</w:t>
      </w:r>
      <w:r>
        <w:rPr>
          <w:rFonts w:ascii="Arial" w:hAnsi="Arial"/>
        </w:rPr>
        <w:t xml:space="preserve"> daher die Tätigkeit, welche in Erfüllung des Projektes erfolgt, nicht die Merkmale eines Dienstverhältnisses aufweist.</w:t>
      </w:r>
    </w:p>
    <w:p w:rsidR="000958B7" w:rsidRDefault="000958B7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>Es finden daher weder Angestelltengesetz noch Kollektivvertrag Anwendung.</w:t>
      </w:r>
    </w:p>
    <w:p w:rsidR="000958B7" w:rsidRDefault="000958B7">
      <w:pPr>
        <w:tabs>
          <w:tab w:val="left" w:pos="6237"/>
        </w:tabs>
        <w:rPr>
          <w:rFonts w:ascii="Arial" w:hAnsi="Arial"/>
        </w:rPr>
      </w:pPr>
    </w:p>
    <w:p w:rsidR="000958B7" w:rsidRDefault="000958B7">
      <w:pPr>
        <w:tabs>
          <w:tab w:val="left" w:pos="6237"/>
        </w:tabs>
        <w:rPr>
          <w:rFonts w:ascii="Arial" w:hAnsi="Arial"/>
        </w:rPr>
      </w:pPr>
    </w:p>
    <w:p w:rsidR="000958B7" w:rsidRDefault="000958B7">
      <w:pPr>
        <w:tabs>
          <w:tab w:val="left" w:pos="6237"/>
        </w:tabs>
        <w:rPr>
          <w:rFonts w:ascii="Arial" w:hAnsi="Arial"/>
        </w:rPr>
      </w:pPr>
    </w:p>
    <w:p w:rsidR="000958B7" w:rsidRDefault="000958B7">
      <w:pPr>
        <w:tabs>
          <w:tab w:val="left" w:pos="6237"/>
        </w:tabs>
        <w:rPr>
          <w:rFonts w:ascii="Arial" w:hAnsi="Arial"/>
        </w:rPr>
      </w:pPr>
    </w:p>
    <w:p w:rsidR="000958B7" w:rsidRDefault="000958B7">
      <w:pPr>
        <w:tabs>
          <w:tab w:val="left" w:pos="6237"/>
        </w:tabs>
        <w:rPr>
          <w:rFonts w:ascii="Arial" w:hAnsi="Arial"/>
        </w:rPr>
      </w:pPr>
    </w:p>
    <w:p w:rsidR="000958B7" w:rsidRDefault="000958B7">
      <w:pPr>
        <w:tabs>
          <w:tab w:val="left" w:pos="6237"/>
        </w:tabs>
        <w:rPr>
          <w:rFonts w:ascii="Arial" w:hAnsi="Arial"/>
        </w:rPr>
      </w:pPr>
    </w:p>
    <w:p w:rsidR="000958B7" w:rsidRPr="002F1FCC" w:rsidRDefault="000958B7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  <w:b/>
        </w:rPr>
        <w:t>Gefertigt am</w:t>
      </w:r>
      <w:r w:rsidR="002F1FCC">
        <w:rPr>
          <w:rFonts w:ascii="Arial" w:hAnsi="Arial"/>
          <w:b/>
        </w:rPr>
        <w:t>, Ort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..</w:t>
      </w:r>
      <w:r w:rsidRPr="002F1FCC">
        <w:rPr>
          <w:rFonts w:ascii="Arial" w:hAnsi="Arial"/>
        </w:rPr>
        <w:t>....................</w:t>
      </w:r>
      <w:r w:rsidR="002F1FCC">
        <w:rPr>
          <w:rFonts w:ascii="Arial" w:hAnsi="Arial"/>
        </w:rPr>
        <w:t xml:space="preserve">...............................   </w:t>
      </w:r>
      <w:r w:rsidR="002F1FCC" w:rsidRPr="002F1FCC">
        <w:rPr>
          <w:rFonts w:ascii="Arial" w:hAnsi="Arial"/>
          <w:b/>
        </w:rPr>
        <w:t>Unterschrift:</w:t>
      </w:r>
      <w:r w:rsidR="002F1FCC">
        <w:rPr>
          <w:rFonts w:ascii="Arial" w:hAnsi="Arial"/>
          <w:b/>
        </w:rPr>
        <w:t xml:space="preserve"> </w:t>
      </w:r>
      <w:r w:rsidR="002F1FCC" w:rsidRPr="002F1FCC">
        <w:rPr>
          <w:rFonts w:ascii="Arial" w:hAnsi="Arial"/>
        </w:rPr>
        <w:t>……………………………………….</w:t>
      </w:r>
    </w:p>
    <w:p w:rsidR="000958B7" w:rsidRPr="002F1FCC" w:rsidRDefault="000958B7">
      <w:pPr>
        <w:tabs>
          <w:tab w:val="left" w:pos="6237"/>
        </w:tabs>
        <w:rPr>
          <w:rFonts w:ascii="Arial" w:hAnsi="Arial"/>
        </w:rPr>
      </w:pPr>
      <w:r w:rsidRPr="002F1FCC">
        <w:rPr>
          <w:rFonts w:ascii="Arial" w:hAnsi="Arial"/>
        </w:rPr>
        <w:tab/>
      </w:r>
    </w:p>
    <w:p w:rsidR="000958B7" w:rsidRPr="002F1FCC" w:rsidRDefault="000958B7">
      <w:pPr>
        <w:tabs>
          <w:tab w:val="left" w:pos="6237"/>
        </w:tabs>
        <w:rPr>
          <w:rFonts w:ascii="Arial" w:hAnsi="Arial"/>
        </w:rPr>
      </w:pPr>
      <w:r w:rsidRPr="002F1FCC">
        <w:rPr>
          <w:rFonts w:ascii="Arial" w:hAnsi="Arial"/>
        </w:rPr>
        <w:tab/>
      </w:r>
    </w:p>
    <w:p w:rsidR="00C72FCD" w:rsidRPr="002F1FCC" w:rsidRDefault="002F1FCC" w:rsidP="002F1FCC">
      <w:pPr>
        <w:pStyle w:val="Fuzeile"/>
        <w:tabs>
          <w:tab w:val="clear" w:pos="4819"/>
          <w:tab w:val="clear" w:pos="9071"/>
          <w:tab w:val="right" w:pos="9356"/>
        </w:tabs>
        <w:rPr>
          <w:rFonts w:ascii="Arial" w:hAnsi="Arial"/>
        </w:rPr>
      </w:pPr>
      <w:r w:rsidRPr="002F1FCC">
        <w:rPr>
          <w:rFonts w:ascii="Arial" w:hAnsi="Arial"/>
          <w:b/>
        </w:rPr>
        <w:t>Gefertigt am, Ort: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……………………………………….  </w:t>
      </w:r>
      <w:r w:rsidRPr="002F1FCC">
        <w:rPr>
          <w:rFonts w:ascii="Arial" w:hAnsi="Arial"/>
          <w:b/>
        </w:rPr>
        <w:t>Unterschrift:</w:t>
      </w:r>
      <w:r>
        <w:rPr>
          <w:rFonts w:ascii="Arial" w:hAnsi="Arial"/>
          <w:b/>
        </w:rPr>
        <w:t xml:space="preserve"> </w:t>
      </w:r>
      <w:r w:rsidRPr="002F1FCC">
        <w:rPr>
          <w:rFonts w:ascii="Arial" w:hAnsi="Arial"/>
        </w:rPr>
        <w:t>………………………</w:t>
      </w:r>
      <w:r>
        <w:rPr>
          <w:rFonts w:ascii="Arial" w:hAnsi="Arial"/>
        </w:rPr>
        <w:t>.</w:t>
      </w:r>
      <w:r w:rsidRPr="002F1FCC">
        <w:rPr>
          <w:rFonts w:ascii="Arial" w:hAnsi="Arial"/>
        </w:rPr>
        <w:t>………………</w:t>
      </w:r>
    </w:p>
    <w:sectPr w:rsidR="00C72FCD" w:rsidRPr="002F1FCC" w:rsidSect="002A2881">
      <w:headerReference w:type="default" r:id="rId8"/>
      <w:footerReference w:type="default" r:id="rId9"/>
      <w:pgSz w:w="11907" w:h="16834"/>
      <w:pgMar w:top="2268" w:right="1134" w:bottom="709" w:left="1418" w:header="720" w:footer="45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F5" w:rsidRDefault="00273EF5">
      <w:r>
        <w:separator/>
      </w:r>
    </w:p>
  </w:endnote>
  <w:endnote w:type="continuationSeparator" w:id="0">
    <w:p w:rsidR="00273EF5" w:rsidRDefault="0027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20" w:rsidRPr="00B47520" w:rsidRDefault="00662209" w:rsidP="00B47520">
    <w:pPr>
      <w:pStyle w:val="Fuzeile"/>
      <w:jc w:val="right"/>
      <w:rPr>
        <w:rFonts w:ascii="Arial" w:hAnsi="Arial" w:cs="Arial"/>
        <w:sz w:val="16"/>
      </w:rPr>
    </w:pPr>
    <w:r w:rsidRPr="00B47520">
      <w:rPr>
        <w:rFonts w:ascii="Arial" w:hAnsi="Arial" w:cs="Arial"/>
        <w:sz w:val="16"/>
      </w:rPr>
      <w:fldChar w:fldCharType="begin"/>
    </w:r>
    <w:r w:rsidR="00B47520" w:rsidRPr="00B47520">
      <w:rPr>
        <w:rFonts w:ascii="Arial" w:hAnsi="Arial" w:cs="Arial"/>
        <w:sz w:val="16"/>
      </w:rPr>
      <w:instrText xml:space="preserve"> PAGE   \* MERGEFORMAT </w:instrText>
    </w:r>
    <w:r w:rsidRPr="00B47520">
      <w:rPr>
        <w:rFonts w:ascii="Arial" w:hAnsi="Arial" w:cs="Arial"/>
        <w:sz w:val="16"/>
      </w:rPr>
      <w:fldChar w:fldCharType="separate"/>
    </w:r>
    <w:r w:rsidR="002A1BE9">
      <w:rPr>
        <w:rFonts w:ascii="Arial" w:hAnsi="Arial" w:cs="Arial"/>
        <w:noProof/>
        <w:sz w:val="16"/>
      </w:rPr>
      <w:t>1</w:t>
    </w:r>
    <w:r w:rsidRPr="00B47520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F5" w:rsidRDefault="00273EF5">
      <w:r>
        <w:separator/>
      </w:r>
    </w:p>
  </w:footnote>
  <w:footnote w:type="continuationSeparator" w:id="0">
    <w:p w:rsidR="00273EF5" w:rsidRDefault="0027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520" w:rsidRDefault="00B47520" w:rsidP="00B47520">
    <w:pPr>
      <w:pStyle w:val="Kopfzeilerechts"/>
      <w:pBdr>
        <w:bottom w:val="single" w:sz="4" w:space="1" w:color="auto"/>
      </w:pBdr>
      <w:tabs>
        <w:tab w:val="clear" w:pos="4536"/>
        <w:tab w:val="clear" w:pos="9072"/>
      </w:tabs>
      <w:ind w:right="-1"/>
      <w:jc w:val="right"/>
    </w:pPr>
    <w:r w:rsidRPr="00B47520">
      <w:t xml:space="preserve">www.bwl.tugraz.at  </w:t>
    </w:r>
    <w:r w:rsidR="008C1DD9">
      <w:rPr>
        <w:noProof/>
        <w:lang w:eastAsia="de-DE"/>
      </w:rPr>
      <mc:AlternateContent>
        <mc:Choice Requires="wps">
          <w:drawing>
            <wp:inline distT="0" distB="0" distL="0" distR="0">
              <wp:extent cx="90170" cy="9017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90170" cy="90170"/>
                      </a:xfrm>
                      <a:prstGeom prst="rect">
                        <a:avLst/>
                      </a:prstGeom>
                      <a:solidFill>
                        <a:srgbClr val="CF133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267F174" id="Rectangle 1" o:spid="_x0000_s1026" style="width:7.1pt;height:7.1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" fillcolor="#cf133f" stroked="f" strokecolor="#4a7ebb" strokeweight="1.5pt">
              <v:shadow opacity="22938f" offset="0"/>
              <v:textbox inset=",7.2pt,,7.2pt"/>
              <w10:anchorlock/>
            </v:rect>
          </w:pict>
        </mc:Fallback>
      </mc:AlternateContent>
    </w:r>
  </w:p>
  <w:p w:rsidR="00B47520" w:rsidRDefault="00B47520" w:rsidP="00B47520">
    <w:pPr>
      <w:pStyle w:val="Kopfzeilerechts"/>
      <w:tabs>
        <w:tab w:val="clear" w:pos="4536"/>
        <w:tab w:val="clear" w:pos="9072"/>
      </w:tabs>
      <w:ind w:right="-1"/>
      <w:jc w:val="left"/>
    </w:pPr>
    <w:r w:rsidRPr="00B47520">
      <w:t>Forschungsvereinbarung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0827903"/>
    <w:multiLevelType w:val="singleLevel"/>
    <w:tmpl w:val="75ACA8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6"/>
    <w:rsid w:val="00002AF3"/>
    <w:rsid w:val="000133B4"/>
    <w:rsid w:val="00031392"/>
    <w:rsid w:val="00060B08"/>
    <w:rsid w:val="00076613"/>
    <w:rsid w:val="000958B7"/>
    <w:rsid w:val="000B4A3E"/>
    <w:rsid w:val="000C71C6"/>
    <w:rsid w:val="00100A44"/>
    <w:rsid w:val="00113CE6"/>
    <w:rsid w:val="001267A4"/>
    <w:rsid w:val="00161E1C"/>
    <w:rsid w:val="0019364F"/>
    <w:rsid w:val="00193EF2"/>
    <w:rsid w:val="001A3BAE"/>
    <w:rsid w:val="001D11BF"/>
    <w:rsid w:val="001F0CAA"/>
    <w:rsid w:val="00273EF5"/>
    <w:rsid w:val="00291A7F"/>
    <w:rsid w:val="002A1BE9"/>
    <w:rsid w:val="002A2881"/>
    <w:rsid w:val="002B1617"/>
    <w:rsid w:val="002D2B33"/>
    <w:rsid w:val="002F1FCC"/>
    <w:rsid w:val="00395B9D"/>
    <w:rsid w:val="003C2751"/>
    <w:rsid w:val="004D60C1"/>
    <w:rsid w:val="00511A5A"/>
    <w:rsid w:val="00536C5A"/>
    <w:rsid w:val="00537E87"/>
    <w:rsid w:val="005C4E7D"/>
    <w:rsid w:val="0066060A"/>
    <w:rsid w:val="00662209"/>
    <w:rsid w:val="006A4657"/>
    <w:rsid w:val="006D5DB7"/>
    <w:rsid w:val="00707A68"/>
    <w:rsid w:val="0071244D"/>
    <w:rsid w:val="00714DE8"/>
    <w:rsid w:val="00742D26"/>
    <w:rsid w:val="007A13E3"/>
    <w:rsid w:val="00881BCD"/>
    <w:rsid w:val="008C1DD9"/>
    <w:rsid w:val="008E200E"/>
    <w:rsid w:val="00995DB4"/>
    <w:rsid w:val="009B56F8"/>
    <w:rsid w:val="00A755EE"/>
    <w:rsid w:val="00A762B8"/>
    <w:rsid w:val="00AB592F"/>
    <w:rsid w:val="00B3046F"/>
    <w:rsid w:val="00B47520"/>
    <w:rsid w:val="00B741F8"/>
    <w:rsid w:val="00B912AF"/>
    <w:rsid w:val="00BF48ED"/>
    <w:rsid w:val="00C21943"/>
    <w:rsid w:val="00C666B3"/>
    <w:rsid w:val="00C72FCD"/>
    <w:rsid w:val="00C80081"/>
    <w:rsid w:val="00CC7BB2"/>
    <w:rsid w:val="00CE56E5"/>
    <w:rsid w:val="00D0434C"/>
    <w:rsid w:val="00D20215"/>
    <w:rsid w:val="00D20E3F"/>
    <w:rsid w:val="00D55759"/>
    <w:rsid w:val="00D70089"/>
    <w:rsid w:val="00D76666"/>
    <w:rsid w:val="00D935D0"/>
    <w:rsid w:val="00E01404"/>
    <w:rsid w:val="00E20980"/>
    <w:rsid w:val="00E32F1E"/>
    <w:rsid w:val="00E34C06"/>
    <w:rsid w:val="00EA634F"/>
    <w:rsid w:val="00EB0EFE"/>
    <w:rsid w:val="00F851FB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B27F0"/>
  <w15:docId w15:val="{93849FC2-C6E2-4A19-B953-B9777A1D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2209"/>
    <w:rPr>
      <w:lang w:eastAsia="de-AT"/>
    </w:rPr>
  </w:style>
  <w:style w:type="paragraph" w:styleId="berschrift1">
    <w:name w:val="heading 1"/>
    <w:basedOn w:val="Standard"/>
    <w:next w:val="Standard"/>
    <w:qFormat/>
    <w:rsid w:val="00662209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66220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6220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qFormat/>
    <w:rsid w:val="0066220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sid w:val="00662209"/>
    <w:pPr>
      <w:jc w:val="both"/>
    </w:pPr>
  </w:style>
  <w:style w:type="character" w:styleId="Seitenzahl">
    <w:name w:val="page number"/>
    <w:basedOn w:val="Absatz-Standardschriftart"/>
    <w:rsid w:val="002A2881"/>
  </w:style>
  <w:style w:type="character" w:customStyle="1" w:styleId="KopfzeileZchn">
    <w:name w:val="Kopfzeile Zchn"/>
    <w:basedOn w:val="Absatz-Standardschriftart"/>
    <w:link w:val="Kopfzeile"/>
    <w:uiPriority w:val="99"/>
    <w:rsid w:val="00B47520"/>
    <w:rPr>
      <w:lang w:eastAsia="de-AT"/>
    </w:rPr>
  </w:style>
  <w:style w:type="paragraph" w:customStyle="1" w:styleId="Kopfzeilerechts">
    <w:name w:val="Kopfzeile rechts"/>
    <w:basedOn w:val="Kopfzeile"/>
    <w:link w:val="KopfzeilerechtsZchn"/>
    <w:rsid w:val="00B47520"/>
    <w:pPr>
      <w:tabs>
        <w:tab w:val="clear" w:pos="4819"/>
        <w:tab w:val="clear" w:pos="9071"/>
        <w:tab w:val="center" w:pos="4536"/>
        <w:tab w:val="right" w:pos="9072"/>
      </w:tabs>
      <w:ind w:right="278"/>
      <w:jc w:val="both"/>
    </w:pPr>
    <w:rPr>
      <w:rFonts w:ascii="Arial" w:eastAsia="Cambria" w:hAnsi="Arial" w:cs="Arial"/>
      <w:sz w:val="16"/>
      <w:szCs w:val="22"/>
    </w:rPr>
  </w:style>
  <w:style w:type="character" w:customStyle="1" w:styleId="KopfzeilerechtsZchn">
    <w:name w:val="Kopfzeile rechts Zchn"/>
    <w:basedOn w:val="KopfzeileZchn"/>
    <w:link w:val="Kopfzeilerechts"/>
    <w:rsid w:val="00B47520"/>
    <w:rPr>
      <w:rFonts w:ascii="Arial" w:eastAsia="Cambria" w:hAnsi="Arial" w:cs="Arial"/>
      <w:sz w:val="16"/>
      <w:szCs w:val="22"/>
      <w:lang w:eastAsia="de-AT"/>
    </w:rPr>
  </w:style>
  <w:style w:type="paragraph" w:styleId="Sprechblasentext">
    <w:name w:val="Balloon Text"/>
    <w:basedOn w:val="Standard"/>
    <w:link w:val="SprechblasentextZchn"/>
    <w:semiHidden/>
    <w:unhideWhenUsed/>
    <w:rsid w:val="00D766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76666"/>
    <w:rPr>
      <w:rFonts w:ascii="Segoe UI" w:hAnsi="Segoe UI" w:cs="Segoe UI"/>
      <w:sz w:val="18"/>
      <w:szCs w:val="1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2637-AF4E-4C3A-B08C-59DD47A5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Werkvertrag zw. UNT. und PL.</vt:lpstr>
    </vt:vector>
  </TitlesOfParts>
  <Company>TU-Graz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Werkvertrag zw. UNT. und PL.</dc:title>
  <dc:subject>Comtec Austria</dc:subject>
  <dc:creator>uitz</dc:creator>
  <cp:lastModifiedBy>Omazic, Amila</cp:lastModifiedBy>
  <cp:revision>5</cp:revision>
  <cp:lastPrinted>2016-06-06T09:32:00Z</cp:lastPrinted>
  <dcterms:created xsi:type="dcterms:W3CDTF">2016-06-06T09:24:00Z</dcterms:created>
  <dcterms:modified xsi:type="dcterms:W3CDTF">2017-03-08T12:37:00Z</dcterms:modified>
</cp:coreProperties>
</file>